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C7" w:rsidRDefault="007638B3">
      <w:bookmarkStart w:id="0" w:name="_GoBack"/>
      <w:bookmarkEnd w:id="0"/>
      <w:r>
        <w:t>Nov. 8, 2018 Adams County Fire District Meeting Report</w:t>
      </w:r>
    </w:p>
    <w:p w:rsidR="005145E6" w:rsidRDefault="005145E6">
      <w:r>
        <w:t>There was one fire call listed for the Town of Adams</w:t>
      </w:r>
    </w:p>
    <w:p w:rsidR="005145E6" w:rsidRDefault="005145E6">
      <w:r>
        <w:t>There is a balance of $206,089.39 in the Major Equipment Replacement fund</w:t>
      </w:r>
    </w:p>
    <w:p w:rsidR="005145E6" w:rsidRDefault="005145E6">
      <w:r>
        <w:t xml:space="preserve">The Fire District Received a grant for $5,000 from CHS </w:t>
      </w:r>
    </w:p>
    <w:p w:rsidR="005145E6" w:rsidRDefault="005145E6">
      <w:r>
        <w:t xml:space="preserve">All trucks have been serviced and 301 will not pass the DOT inspection. The frame is badly rusted. We instructed the Chief to see what other departments are doing to correct the problem and report back to the Board. </w:t>
      </w:r>
    </w:p>
    <w:p w:rsidR="005145E6" w:rsidRDefault="005145E6">
      <w:r>
        <w:t xml:space="preserve">The new fire station is on schedule to be completed as projected. We are looking at Dec. completion date. </w:t>
      </w:r>
      <w:r w:rsidR="00445EC6">
        <w:t>The finish paving and landscaping will be completed in spring.</w:t>
      </w:r>
    </w:p>
    <w:p w:rsidR="00445EC6" w:rsidRDefault="00445EC6">
      <w:r>
        <w:t xml:space="preserve">Four new firefighters have passed the entry level requirements. </w:t>
      </w:r>
    </w:p>
    <w:p w:rsidR="00445EC6" w:rsidRDefault="00445EC6">
      <w:r>
        <w:t>The fundraising event raised $8,786.98  Fund raising will continue to help pay for items not included in the construction contract.</w:t>
      </w:r>
    </w:p>
    <w:p w:rsidR="00445EC6" w:rsidRDefault="00445EC6">
      <w:r>
        <w:t>The Fire District will be looking at filling a bookkeeper position as Linda Rusch has indicated she will be retiring from the position in number of months.</w:t>
      </w:r>
    </w:p>
    <w:p w:rsidR="00445EC6" w:rsidRDefault="00A13D91">
      <w:r>
        <w:t xml:space="preserve">Report submitted by Supv. </w:t>
      </w:r>
      <w:r w:rsidR="00676281">
        <w:t xml:space="preserve">Wm. </w:t>
      </w:r>
      <w:r>
        <w:t>Euclide</w:t>
      </w:r>
      <w:r w:rsidR="00445EC6">
        <w:t xml:space="preserve"> </w:t>
      </w:r>
    </w:p>
    <w:p w:rsidR="005145E6" w:rsidRDefault="005145E6"/>
    <w:sectPr w:rsidR="0051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B3"/>
    <w:rsid w:val="00445EC6"/>
    <w:rsid w:val="005145E6"/>
    <w:rsid w:val="00676281"/>
    <w:rsid w:val="006E605A"/>
    <w:rsid w:val="007638B3"/>
    <w:rsid w:val="00A13D91"/>
    <w:rsid w:val="00B5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E5F1E-E828-430C-9BD7-641DAEBD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euclide</dc:creator>
  <cp:lastModifiedBy>Hope Eggersdorf</cp:lastModifiedBy>
  <cp:revision>2</cp:revision>
  <dcterms:created xsi:type="dcterms:W3CDTF">2018-12-05T21:13:00Z</dcterms:created>
  <dcterms:modified xsi:type="dcterms:W3CDTF">2018-12-05T21:13:00Z</dcterms:modified>
</cp:coreProperties>
</file>