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84" w:rsidRDefault="00C53255">
      <w:r>
        <w:t xml:space="preserve">Sept. 12, 2018 Ambulance </w:t>
      </w:r>
      <w:r w:rsidR="00AE4E04">
        <w:t xml:space="preserve">Com. Meeting </w:t>
      </w:r>
      <w:bookmarkStart w:id="0" w:name="_GoBack"/>
      <w:bookmarkEnd w:id="0"/>
      <w:r>
        <w:t>Report</w:t>
      </w:r>
    </w:p>
    <w:p w:rsidR="00C53255" w:rsidRDefault="00C53255">
      <w:r>
        <w:t>There were a total of 859 calls listed for the time frame of 1/1/2018 to 8/31/2018. T</w:t>
      </w:r>
      <w:r w:rsidR="00EA0424">
        <w:t xml:space="preserve">he Town of Adams accounted for </w:t>
      </w:r>
      <w:r>
        <w:t>10% (83</w:t>
      </w:r>
      <w:proofErr w:type="gramStart"/>
      <w:r>
        <w:t>)for</w:t>
      </w:r>
      <w:proofErr w:type="gramEnd"/>
      <w:r>
        <w:t xml:space="preserve"> those calls.  There were 122 calls listed for August.</w:t>
      </w:r>
    </w:p>
    <w:p w:rsidR="00C53255" w:rsidRDefault="00C53255">
      <w:r>
        <w:t xml:space="preserve">The two busiest days of the week for ambulance calls are Monday and Friday. </w:t>
      </w:r>
    </w:p>
    <w:p w:rsidR="00C53255" w:rsidRDefault="00C53255">
      <w:proofErr w:type="spellStart"/>
      <w:r>
        <w:t>Lifestar</w:t>
      </w:r>
      <w:proofErr w:type="spellEnd"/>
      <w:r>
        <w:t xml:space="preserve"> explained that the Adams County Dispatch Center has indicated that all medical helicopter services will go through Life L</w:t>
      </w:r>
      <w:r w:rsidR="00EA0424">
        <w:t>ink III. The Ambulance Com. had some concern</w:t>
      </w:r>
      <w:r w:rsidR="00754983">
        <w:t xml:space="preserve"> with how the process of making that dec</w:t>
      </w:r>
      <w:r w:rsidR="00EA0424">
        <w:t>ision had occurred.  The chair o</w:t>
      </w:r>
      <w:r w:rsidR="00754983">
        <w:t xml:space="preserve">f the Ambulance Com. will request a meeting with the director of the dispatch center </w:t>
      </w:r>
      <w:r w:rsidR="002E4CA8">
        <w:t xml:space="preserve">and the owner of </w:t>
      </w:r>
      <w:proofErr w:type="spellStart"/>
      <w:r w:rsidR="002E4CA8">
        <w:t>Lifestar</w:t>
      </w:r>
      <w:proofErr w:type="spellEnd"/>
      <w:r w:rsidR="002E4CA8">
        <w:t xml:space="preserve"> </w:t>
      </w:r>
      <w:r w:rsidR="00754983">
        <w:t xml:space="preserve">to discuss the process and inform them that </w:t>
      </w:r>
      <w:r w:rsidR="002E4CA8">
        <w:t xml:space="preserve">the Ambulance Com. has instructed </w:t>
      </w:r>
      <w:r w:rsidR="00754983">
        <w:t>our ambulanc</w:t>
      </w:r>
      <w:r w:rsidR="002E4CA8">
        <w:t xml:space="preserve">e service provider to </w:t>
      </w:r>
      <w:r w:rsidR="008D19CE">
        <w:t>determine what</w:t>
      </w:r>
      <w:r w:rsidR="00754983">
        <w:t xml:space="preserve"> is best for the he</w:t>
      </w:r>
      <w:r w:rsidR="002E4CA8">
        <w:t>alth and safety of our citizens</w:t>
      </w:r>
      <w:r w:rsidR="00EA0424">
        <w:t xml:space="preserve"> and follow that procedure</w:t>
      </w:r>
      <w:r w:rsidR="002E4CA8">
        <w:t>.</w:t>
      </w:r>
      <w:r w:rsidR="00754983">
        <w:t xml:space="preserve"> </w:t>
      </w:r>
    </w:p>
    <w:p w:rsidR="003D6218" w:rsidRDefault="003D6218">
      <w:proofErr w:type="spellStart"/>
      <w:r>
        <w:t>Lifestar</w:t>
      </w:r>
      <w:proofErr w:type="spellEnd"/>
      <w:r>
        <w:t xml:space="preserve"> continues to offer medical standby for various community activities, such as, County Fair and all </w:t>
      </w:r>
      <w:r w:rsidR="008D19CE">
        <w:t>levels of</w:t>
      </w:r>
      <w:r w:rsidR="00EA0424">
        <w:t xml:space="preserve"> Football events as their </w:t>
      </w:r>
      <w:r>
        <w:t>call volume permits.</w:t>
      </w:r>
    </w:p>
    <w:p w:rsidR="003D6218" w:rsidRDefault="00EA0424">
      <w:r>
        <w:t>They will participating</w:t>
      </w:r>
      <w:r w:rsidR="003D6218">
        <w:t xml:space="preserve"> in the Adams Public Safet</w:t>
      </w:r>
      <w:r>
        <w:t>y Family Fest and will provide</w:t>
      </w:r>
      <w:r w:rsidR="003D6218">
        <w:t xml:space="preserve"> medical standby service to a full-scale child abduction training event. </w:t>
      </w:r>
    </w:p>
    <w:p w:rsidR="003D6218" w:rsidRDefault="003D6218">
      <w:r>
        <w:t>Finally, when asked about a possible i</w:t>
      </w:r>
      <w:r w:rsidR="002E6CBC">
        <w:t xml:space="preserve">ncrease for 2019, </w:t>
      </w:r>
      <w:proofErr w:type="spellStart"/>
      <w:r w:rsidR="002E6CBC">
        <w:t>Lifestar</w:t>
      </w:r>
      <w:proofErr w:type="spellEnd"/>
      <w:r w:rsidR="002E6CBC">
        <w:t xml:space="preserve"> </w:t>
      </w:r>
      <w:r w:rsidR="008D19CE">
        <w:t>president, Mike</w:t>
      </w:r>
      <w:r w:rsidR="002E6CBC">
        <w:t xml:space="preserve"> Krueger, indicated he saw no increase beyond the present per person rate of today. </w:t>
      </w:r>
      <w:r>
        <w:t xml:space="preserve"> </w:t>
      </w:r>
    </w:p>
    <w:p w:rsidR="00AE4E04" w:rsidRDefault="00AE4E04">
      <w:r>
        <w:t xml:space="preserve">Report submitted by </w:t>
      </w:r>
      <w:proofErr w:type="spellStart"/>
      <w:r>
        <w:t>Supv</w:t>
      </w:r>
      <w:proofErr w:type="spellEnd"/>
      <w:r>
        <w:t xml:space="preserve">. </w:t>
      </w:r>
      <w:proofErr w:type="spellStart"/>
      <w:r>
        <w:t>Euclide</w:t>
      </w:r>
      <w:proofErr w:type="spellEnd"/>
    </w:p>
    <w:sectPr w:rsidR="00AE4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55"/>
    <w:rsid w:val="002B6184"/>
    <w:rsid w:val="002E4CA8"/>
    <w:rsid w:val="002E6CBC"/>
    <w:rsid w:val="003D6218"/>
    <w:rsid w:val="005367E8"/>
    <w:rsid w:val="00754983"/>
    <w:rsid w:val="008D19CE"/>
    <w:rsid w:val="00AE4E04"/>
    <w:rsid w:val="00C53255"/>
    <w:rsid w:val="00EA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euclide</dc:creator>
  <cp:lastModifiedBy>william euclide</cp:lastModifiedBy>
  <cp:revision>6</cp:revision>
  <dcterms:created xsi:type="dcterms:W3CDTF">2018-09-13T00:32:00Z</dcterms:created>
  <dcterms:modified xsi:type="dcterms:W3CDTF">2018-09-19T02:57:00Z</dcterms:modified>
</cp:coreProperties>
</file>